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91" w:rsidRPr="00FC23E4" w:rsidRDefault="00900F91" w:rsidP="00FC23E4">
      <w:pPr>
        <w:jc w:val="center"/>
        <w:rPr>
          <w:b/>
          <w:sz w:val="50"/>
          <w:szCs w:val="50"/>
        </w:rPr>
      </w:pPr>
      <w:r w:rsidRPr="00FC23E4">
        <w:rPr>
          <w:b/>
          <w:sz w:val="50"/>
          <w:szCs w:val="50"/>
        </w:rPr>
        <w:t>POJÍZDNÁ PEKÁRNA</w:t>
      </w:r>
    </w:p>
    <w:p w:rsidR="00900F91" w:rsidRPr="00FC23E4" w:rsidRDefault="00900F91">
      <w:pPr>
        <w:rPr>
          <w:sz w:val="16"/>
          <w:szCs w:val="16"/>
        </w:rPr>
      </w:pPr>
    </w:p>
    <w:p w:rsidR="00900F91" w:rsidRPr="00FC23E4" w:rsidRDefault="00AC7E2A" w:rsidP="00900F91">
      <w:pPr>
        <w:jc w:val="center"/>
        <w:rPr>
          <w:b/>
          <w:sz w:val="44"/>
          <w:szCs w:val="44"/>
        </w:rPr>
      </w:pPr>
      <w:r w:rsidRPr="00FC23E4">
        <w:rPr>
          <w:b/>
          <w:sz w:val="44"/>
          <w:szCs w:val="44"/>
        </w:rPr>
        <w:t xml:space="preserve">Pekařství </w:t>
      </w:r>
      <w:r w:rsidR="00900F91" w:rsidRPr="00FC23E4">
        <w:rPr>
          <w:b/>
          <w:sz w:val="44"/>
          <w:szCs w:val="44"/>
        </w:rPr>
        <w:t xml:space="preserve">Koudelka </w:t>
      </w:r>
      <w:r>
        <w:rPr>
          <w:b/>
          <w:sz w:val="44"/>
          <w:szCs w:val="44"/>
        </w:rPr>
        <w:t xml:space="preserve">- </w:t>
      </w:r>
      <w:r w:rsidR="00900F91" w:rsidRPr="00FC23E4">
        <w:rPr>
          <w:b/>
          <w:sz w:val="44"/>
          <w:szCs w:val="44"/>
        </w:rPr>
        <w:t>Bystřice nad Pernštejnem</w:t>
      </w:r>
    </w:p>
    <w:p w:rsidR="00900F91" w:rsidRDefault="00900F91"/>
    <w:p w:rsidR="00900F91" w:rsidRPr="00FC23E4" w:rsidRDefault="00900F91" w:rsidP="00FC23E4">
      <w:pPr>
        <w:jc w:val="center"/>
        <w:rPr>
          <w:sz w:val="32"/>
          <w:szCs w:val="32"/>
        </w:rPr>
      </w:pPr>
      <w:r w:rsidRPr="00FC23E4">
        <w:rPr>
          <w:sz w:val="32"/>
          <w:szCs w:val="32"/>
        </w:rPr>
        <w:t xml:space="preserve">bude do </w:t>
      </w:r>
      <w:r w:rsidR="00FC23E4">
        <w:rPr>
          <w:sz w:val="32"/>
          <w:szCs w:val="32"/>
        </w:rPr>
        <w:t>obce Tišnovská Nová Ves</w:t>
      </w:r>
      <w:r w:rsidRPr="00FC23E4">
        <w:rPr>
          <w:sz w:val="32"/>
          <w:szCs w:val="32"/>
        </w:rPr>
        <w:t xml:space="preserve"> dojíždět pravidelně každé pondělí, středu a pátek.</w:t>
      </w:r>
    </w:p>
    <w:p w:rsidR="00900F91" w:rsidRPr="00FC23E4" w:rsidRDefault="00900F91"/>
    <w:p w:rsidR="00900F91" w:rsidRPr="00FC23E4" w:rsidRDefault="00900F91" w:rsidP="00900F91">
      <w:pPr>
        <w:rPr>
          <w:sz w:val="32"/>
          <w:szCs w:val="32"/>
        </w:rPr>
      </w:pPr>
      <w:r w:rsidRPr="00FC23E4">
        <w:rPr>
          <w:sz w:val="32"/>
          <w:szCs w:val="32"/>
        </w:rPr>
        <w:t xml:space="preserve">Prodej </w:t>
      </w:r>
      <w:r w:rsidR="002B5CF8">
        <w:rPr>
          <w:sz w:val="32"/>
          <w:szCs w:val="32"/>
        </w:rPr>
        <w:t xml:space="preserve">pojízdné </w:t>
      </w:r>
      <w:r w:rsidRPr="00FC23E4">
        <w:rPr>
          <w:sz w:val="32"/>
          <w:szCs w:val="32"/>
        </w:rPr>
        <w:t>pekárny bude před autobusovou zastávkou.</w:t>
      </w:r>
    </w:p>
    <w:p w:rsidR="00900F91" w:rsidRPr="00FC23E4" w:rsidRDefault="00F90EB3" w:rsidP="00900F91">
      <w:pPr>
        <w:rPr>
          <w:sz w:val="32"/>
          <w:szCs w:val="32"/>
        </w:rPr>
      </w:pPr>
      <w:r>
        <w:rPr>
          <w:sz w:val="32"/>
          <w:szCs w:val="32"/>
        </w:rPr>
        <w:t>Předpokládaný čas prodeje 9:1</w:t>
      </w:r>
      <w:bookmarkStart w:id="0" w:name="_GoBack"/>
      <w:bookmarkEnd w:id="0"/>
      <w:r w:rsidR="00900F91" w:rsidRPr="00FC23E4">
        <w:rPr>
          <w:sz w:val="32"/>
          <w:szCs w:val="32"/>
        </w:rPr>
        <w:t>5.</w:t>
      </w:r>
    </w:p>
    <w:p w:rsidR="00900F91" w:rsidRPr="00FC23E4" w:rsidRDefault="00900F91">
      <w:pPr>
        <w:rPr>
          <w:sz w:val="32"/>
          <w:szCs w:val="32"/>
        </w:rPr>
      </w:pPr>
    </w:p>
    <w:p w:rsidR="00900F91" w:rsidRPr="00FC23E4" w:rsidRDefault="00900F91" w:rsidP="00900F91">
      <w:pPr>
        <w:rPr>
          <w:rFonts w:cs="Helvetica"/>
          <w:color w:val="000000"/>
          <w:sz w:val="32"/>
          <w:szCs w:val="32"/>
          <w:shd w:val="clear" w:color="auto" w:fill="FFFFFF"/>
        </w:rPr>
      </w:pPr>
      <w:r w:rsidRPr="00FC23E4">
        <w:rPr>
          <w:rFonts w:cs="Helvetica"/>
          <w:color w:val="000000"/>
          <w:sz w:val="32"/>
          <w:szCs w:val="32"/>
          <w:shd w:val="clear" w:color="auto" w:fill="FFFFFF"/>
        </w:rPr>
        <w:t xml:space="preserve">Nabídka pojízdné pekárny: </w:t>
      </w:r>
    </w:p>
    <w:p w:rsidR="00900F91" w:rsidRPr="00FC23E4" w:rsidRDefault="00FC23E4" w:rsidP="00900F91">
      <w:pPr>
        <w:rPr>
          <w:rFonts w:cs="Helvetica"/>
          <w:color w:val="000000"/>
          <w:sz w:val="32"/>
          <w:szCs w:val="32"/>
          <w:shd w:val="clear" w:color="auto" w:fill="FFFFFF"/>
        </w:rPr>
      </w:pPr>
      <w:r w:rsidRPr="00FC23E4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04959BF7" wp14:editId="7A8CFBB7">
            <wp:simplePos x="0" y="0"/>
            <wp:positionH relativeFrom="margin">
              <wp:posOffset>2724150</wp:posOffset>
            </wp:positionH>
            <wp:positionV relativeFrom="paragraph">
              <wp:posOffset>12700</wp:posOffset>
            </wp:positionV>
            <wp:extent cx="3212465" cy="2143125"/>
            <wp:effectExtent l="0" t="0" r="6985" b="9525"/>
            <wp:wrapTight wrapText="bothSides">
              <wp:wrapPolygon edited="0">
                <wp:start x="0" y="0"/>
                <wp:lineTo x="0" y="21504"/>
                <wp:lineTo x="21519" y="21504"/>
                <wp:lineTo x="21519" y="0"/>
                <wp:lineTo x="0" y="0"/>
              </wp:wrapPolygon>
            </wp:wrapTight>
            <wp:docPr id="1" name="Obrázek 1" descr="VÃ½sledek obrÃ¡zku pro peÄ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eÄi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F91" w:rsidRPr="00FC23E4">
        <w:rPr>
          <w:rFonts w:cs="Helvetica"/>
          <w:color w:val="000000"/>
          <w:sz w:val="32"/>
          <w:szCs w:val="32"/>
          <w:shd w:val="clear" w:color="auto" w:fill="FFFFFF"/>
        </w:rPr>
        <w:t xml:space="preserve">• rohlíky </w:t>
      </w:r>
    </w:p>
    <w:p w:rsidR="00900F91" w:rsidRPr="00FC23E4" w:rsidRDefault="00900F91" w:rsidP="00900F91">
      <w:pPr>
        <w:rPr>
          <w:rFonts w:cs="Helvetica"/>
          <w:color w:val="000000"/>
          <w:sz w:val="32"/>
          <w:szCs w:val="32"/>
          <w:shd w:val="clear" w:color="auto" w:fill="FFFFFF"/>
        </w:rPr>
      </w:pPr>
      <w:r w:rsidRPr="00FC23E4">
        <w:rPr>
          <w:rFonts w:cs="Helvetica"/>
          <w:color w:val="000000"/>
          <w:sz w:val="32"/>
          <w:szCs w:val="32"/>
          <w:shd w:val="clear" w:color="auto" w:fill="FFFFFF"/>
        </w:rPr>
        <w:t xml:space="preserve">• chléb </w:t>
      </w:r>
    </w:p>
    <w:p w:rsidR="00900F91" w:rsidRPr="00FC23E4" w:rsidRDefault="00900F91" w:rsidP="00900F91">
      <w:pPr>
        <w:rPr>
          <w:rFonts w:cs="Helvetica"/>
          <w:color w:val="000000"/>
          <w:sz w:val="32"/>
          <w:szCs w:val="32"/>
          <w:shd w:val="clear" w:color="auto" w:fill="FFFFFF"/>
        </w:rPr>
      </w:pPr>
      <w:r w:rsidRPr="00FC23E4">
        <w:rPr>
          <w:rFonts w:cs="Helvetica"/>
          <w:color w:val="000000"/>
          <w:sz w:val="32"/>
          <w:szCs w:val="32"/>
          <w:shd w:val="clear" w:color="auto" w:fill="FFFFFF"/>
        </w:rPr>
        <w:t xml:space="preserve">• </w:t>
      </w:r>
      <w:proofErr w:type="spellStart"/>
      <w:r w:rsidRPr="00FC23E4">
        <w:rPr>
          <w:rFonts w:cs="Helvetica"/>
          <w:color w:val="000000"/>
          <w:sz w:val="32"/>
          <w:szCs w:val="32"/>
          <w:shd w:val="clear" w:color="auto" w:fill="FFFFFF"/>
        </w:rPr>
        <w:t>vícezrnné</w:t>
      </w:r>
      <w:proofErr w:type="spellEnd"/>
      <w:r w:rsidRPr="00FC23E4">
        <w:rPr>
          <w:rFonts w:cs="Helvetica"/>
          <w:color w:val="000000"/>
          <w:sz w:val="32"/>
          <w:szCs w:val="32"/>
          <w:shd w:val="clear" w:color="auto" w:fill="FFFFFF"/>
        </w:rPr>
        <w:t xml:space="preserve"> pečivo </w:t>
      </w:r>
    </w:p>
    <w:p w:rsidR="00900F91" w:rsidRPr="00FC23E4" w:rsidRDefault="00900F91" w:rsidP="00900F91">
      <w:pPr>
        <w:rPr>
          <w:rFonts w:cs="Helvetica"/>
          <w:color w:val="000000"/>
          <w:sz w:val="32"/>
          <w:szCs w:val="32"/>
          <w:shd w:val="clear" w:color="auto" w:fill="FFFFFF"/>
        </w:rPr>
      </w:pPr>
      <w:r w:rsidRPr="00FC23E4">
        <w:rPr>
          <w:rFonts w:cs="Helvetica"/>
          <w:color w:val="000000"/>
          <w:sz w:val="32"/>
          <w:szCs w:val="32"/>
          <w:shd w:val="clear" w:color="auto" w:fill="FFFFFF"/>
        </w:rPr>
        <w:t xml:space="preserve">• sladké pečivo </w:t>
      </w:r>
    </w:p>
    <w:p w:rsidR="00900F91" w:rsidRPr="00FC23E4" w:rsidRDefault="00900F91" w:rsidP="00900F91">
      <w:pPr>
        <w:rPr>
          <w:rFonts w:cs="Helvetica"/>
          <w:color w:val="000000"/>
          <w:sz w:val="32"/>
          <w:szCs w:val="32"/>
          <w:shd w:val="clear" w:color="auto" w:fill="FFFFFF"/>
        </w:rPr>
      </w:pPr>
      <w:r w:rsidRPr="00FC23E4">
        <w:rPr>
          <w:rFonts w:cs="Helvetica"/>
          <w:color w:val="000000"/>
          <w:sz w:val="32"/>
          <w:szCs w:val="32"/>
          <w:shd w:val="clear" w:color="auto" w:fill="FFFFFF"/>
        </w:rPr>
        <w:t xml:space="preserve">• knedlíky </w:t>
      </w:r>
    </w:p>
    <w:p w:rsidR="00900F91" w:rsidRPr="00FC23E4" w:rsidRDefault="00900F91" w:rsidP="00900F91">
      <w:pPr>
        <w:rPr>
          <w:rFonts w:cs="Helvetica"/>
          <w:color w:val="000000"/>
          <w:sz w:val="32"/>
          <w:szCs w:val="32"/>
          <w:shd w:val="clear" w:color="auto" w:fill="FFFFFF"/>
        </w:rPr>
      </w:pPr>
      <w:r w:rsidRPr="00FC23E4">
        <w:rPr>
          <w:rFonts w:cs="Helvetica"/>
          <w:color w:val="000000"/>
          <w:sz w:val="32"/>
          <w:szCs w:val="32"/>
          <w:shd w:val="clear" w:color="auto" w:fill="FFFFFF"/>
        </w:rPr>
        <w:t>• listové těsto</w:t>
      </w:r>
    </w:p>
    <w:p w:rsidR="00900F91" w:rsidRPr="00FC23E4" w:rsidRDefault="00900F91" w:rsidP="00900F91">
      <w:pPr>
        <w:rPr>
          <w:sz w:val="32"/>
          <w:szCs w:val="32"/>
        </w:rPr>
      </w:pPr>
      <w:r w:rsidRPr="00FC23E4">
        <w:rPr>
          <w:rFonts w:cs="Helvetica"/>
          <w:color w:val="000000"/>
          <w:sz w:val="32"/>
          <w:szCs w:val="32"/>
          <w:shd w:val="clear" w:color="auto" w:fill="FFFFFF"/>
        </w:rPr>
        <w:t>• droždí a další sortiment</w:t>
      </w:r>
    </w:p>
    <w:p w:rsidR="001001BC" w:rsidRPr="00FC23E4" w:rsidRDefault="001001BC">
      <w:pPr>
        <w:rPr>
          <w:sz w:val="32"/>
          <w:szCs w:val="32"/>
        </w:rPr>
      </w:pPr>
    </w:p>
    <w:p w:rsidR="001001BC" w:rsidRPr="00FC23E4" w:rsidRDefault="001001BC">
      <w:pPr>
        <w:rPr>
          <w:sz w:val="32"/>
          <w:szCs w:val="32"/>
        </w:rPr>
      </w:pPr>
    </w:p>
    <w:p w:rsidR="00900F91" w:rsidRPr="00FC23E4" w:rsidRDefault="00900F91">
      <w:pPr>
        <w:rPr>
          <w:sz w:val="32"/>
          <w:szCs w:val="32"/>
        </w:rPr>
      </w:pPr>
      <w:r w:rsidRPr="00FC23E4">
        <w:rPr>
          <w:sz w:val="32"/>
          <w:szCs w:val="32"/>
        </w:rPr>
        <w:t>Prodej</w:t>
      </w:r>
      <w:r w:rsidR="00FC23E4" w:rsidRPr="00FC23E4">
        <w:rPr>
          <w:sz w:val="32"/>
          <w:szCs w:val="32"/>
        </w:rPr>
        <w:t xml:space="preserve"> pojízdné pekárny</w:t>
      </w:r>
      <w:r w:rsidRPr="00FC23E4">
        <w:rPr>
          <w:sz w:val="32"/>
          <w:szCs w:val="32"/>
        </w:rPr>
        <w:t xml:space="preserve"> bude zahájen od pondělí </w:t>
      </w:r>
      <w:proofErr w:type="gramStart"/>
      <w:r w:rsidRPr="00FC23E4">
        <w:rPr>
          <w:sz w:val="32"/>
          <w:szCs w:val="32"/>
        </w:rPr>
        <w:t>13.5.2019</w:t>
      </w:r>
      <w:proofErr w:type="gramEnd"/>
      <w:r w:rsidRPr="00FC23E4">
        <w:rPr>
          <w:sz w:val="32"/>
          <w:szCs w:val="32"/>
        </w:rPr>
        <w:t>.</w:t>
      </w:r>
    </w:p>
    <w:p w:rsidR="00900F91" w:rsidRDefault="00900F91">
      <w:pPr>
        <w:rPr>
          <w:sz w:val="30"/>
          <w:szCs w:val="30"/>
        </w:rPr>
      </w:pPr>
    </w:p>
    <w:p w:rsidR="00FC23E4" w:rsidRPr="00FC23E4" w:rsidRDefault="00FC23E4">
      <w:pPr>
        <w:rPr>
          <w:sz w:val="30"/>
          <w:szCs w:val="30"/>
        </w:rPr>
      </w:pPr>
    </w:p>
    <w:p w:rsidR="00900F91" w:rsidRPr="00FC23E4" w:rsidRDefault="00900F91">
      <w:pPr>
        <w:rPr>
          <w:sz w:val="30"/>
          <w:szCs w:val="30"/>
        </w:rPr>
      </w:pPr>
      <w:r w:rsidRPr="00FC23E4">
        <w:rPr>
          <w:sz w:val="30"/>
          <w:szCs w:val="30"/>
        </w:rPr>
        <w:t>KOUDELKA PEKAŘSTVÍ – Bystřice nad Pernštejnem</w:t>
      </w:r>
      <w:r w:rsidR="00FC23E4">
        <w:rPr>
          <w:sz w:val="30"/>
          <w:szCs w:val="30"/>
        </w:rPr>
        <w:t>, t</w:t>
      </w:r>
      <w:r w:rsidRPr="00FC23E4">
        <w:rPr>
          <w:sz w:val="30"/>
          <w:szCs w:val="30"/>
        </w:rPr>
        <w:t>el. 566 552</w:t>
      </w:r>
      <w:r w:rsidR="00FC23E4">
        <w:rPr>
          <w:sz w:val="30"/>
          <w:szCs w:val="30"/>
        </w:rPr>
        <w:t> </w:t>
      </w:r>
      <w:r w:rsidRPr="00FC23E4">
        <w:rPr>
          <w:sz w:val="30"/>
          <w:szCs w:val="30"/>
        </w:rPr>
        <w:t>807</w:t>
      </w:r>
      <w:r w:rsidR="00FC23E4">
        <w:rPr>
          <w:sz w:val="30"/>
          <w:szCs w:val="30"/>
        </w:rPr>
        <w:t>.</w:t>
      </w:r>
    </w:p>
    <w:sectPr w:rsidR="00900F91" w:rsidRPr="00FC23E4" w:rsidSect="0090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BC"/>
    <w:rsid w:val="001001BC"/>
    <w:rsid w:val="00244222"/>
    <w:rsid w:val="002B5CF8"/>
    <w:rsid w:val="00900F91"/>
    <w:rsid w:val="00AC7E2A"/>
    <w:rsid w:val="00F20FF9"/>
    <w:rsid w:val="00F90EB3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02E3"/>
  <w15:chartTrackingRefBased/>
  <w15:docId w15:val="{F4DAB402-7B3B-4613-8B1B-B93599CE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5</cp:revision>
  <dcterms:created xsi:type="dcterms:W3CDTF">2019-05-07T12:30:00Z</dcterms:created>
  <dcterms:modified xsi:type="dcterms:W3CDTF">2019-06-12T08:32:00Z</dcterms:modified>
</cp:coreProperties>
</file>